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hAnsi="黑体" w:eastAsia="仿宋_GB2312"/>
          <w:color w:val="auto"/>
          <w:spacing w:val="-11"/>
          <w:kern w:val="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color w:val="auto"/>
          <w:spacing w:val="-11"/>
          <w:kern w:val="2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right="0" w:rightChars="0"/>
        <w:jc w:val="center"/>
        <w:textAlignment w:val="auto"/>
        <w:outlineLvl w:val="9"/>
        <w:rPr>
          <w:rFonts w:hint="eastAsia" w:eastAsiaTheme="minorEastAsia"/>
          <w:lang w:eastAsia="zh-CN"/>
        </w:rPr>
      </w:pPr>
      <w:r>
        <w:rPr>
          <w:rFonts w:hint="eastAsia" w:ascii="黑体" w:hAnsi="黑体" w:eastAsia="黑体" w:cs="黑体"/>
          <w:b/>
          <w:bCs/>
          <w:color w:val="000000" w:themeColor="text1"/>
          <w:kern w:val="0"/>
          <w:sz w:val="44"/>
          <w:szCs w:val="36"/>
          <w:lang w:val="en-US" w:eastAsia="zh-CN"/>
          <w14:textFill>
            <w14:solidFill>
              <w14:schemeClr w14:val="tx1"/>
            </w14:solidFill>
          </w14:textFill>
        </w:rPr>
        <w:t>孔学堂Logo符号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2360"/>
            <wp:effectExtent l="0" t="0" r="8255" b="15240"/>
            <wp:docPr id="1" name="图片 1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未标题-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Theme="majorEastAsia" w:hAnsiTheme="majorEastAsia" w:eastAsiaTheme="majorEastAsia" w:cstheme="majorEastAsia"/>
          <w:sz w:val="44"/>
          <w:szCs w:val="5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5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615315</wp:posOffset>
            </wp:positionV>
            <wp:extent cx="5046980" cy="3295015"/>
            <wp:effectExtent l="0" t="0" r="1270" b="635"/>
            <wp:wrapSquare wrapText="bothSides"/>
            <wp:docPr id="4" name="图片 4" descr="微信图片_20220720152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20720152636"/>
                    <pic:cNvPicPr>
                      <a:picLocks noChangeAspect="1"/>
                    </pic:cNvPicPr>
                  </pic:nvPicPr>
                  <pic:blipFill>
                    <a:blip r:embed="rId5"/>
                    <a:srcRect l="45804" t="29880" r="13733" b="25342"/>
                    <a:stretch>
                      <a:fillRect/>
                    </a:stretch>
                  </pic:blipFill>
                  <pic:spPr>
                    <a:xfrm>
                      <a:off x="0" y="0"/>
                      <a:ext cx="5046980" cy="3295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sz w:val="44"/>
          <w:szCs w:val="52"/>
          <w:lang w:val="en-US" w:eastAsia="zh-CN"/>
        </w:rPr>
        <w:t>Logo 3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52"/>
          <w:lang w:val="en-US" w:eastAsia="zh-CN"/>
        </w:rPr>
        <w:t>Logo 4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-408940</wp:posOffset>
            </wp:positionH>
            <wp:positionV relativeFrom="paragraph">
              <wp:posOffset>3175</wp:posOffset>
            </wp:positionV>
            <wp:extent cx="5808980" cy="4138295"/>
            <wp:effectExtent l="0" t="0" r="1270" b="14605"/>
            <wp:wrapNone/>
            <wp:docPr id="2" name="图片 2" descr="微信图片_202207201526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20720152651"/>
                    <pic:cNvPicPr>
                      <a:picLocks noChangeAspect="1"/>
                    </pic:cNvPicPr>
                  </pic:nvPicPr>
                  <pic:blipFill>
                    <a:blip r:embed="rId6"/>
                    <a:srcRect l="45735" t="31857" r="15960" b="21517"/>
                    <a:stretch>
                      <a:fillRect/>
                    </a:stretch>
                  </pic:blipFill>
                  <pic:spPr>
                    <a:xfrm>
                      <a:off x="0" y="0"/>
                      <a:ext cx="5808980" cy="4138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Theme="majorEastAsia" w:hAnsiTheme="majorEastAsia" w:eastAsiaTheme="majorEastAsia" w:cstheme="majorEastAsia"/>
          <w:sz w:val="44"/>
          <w:szCs w:val="52"/>
          <w:lang w:val="en-US" w:eastAsia="zh-CN"/>
        </w:rPr>
        <w:t>Logo</w:t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-494030</wp:posOffset>
            </wp:positionH>
            <wp:positionV relativeFrom="paragraph">
              <wp:posOffset>736600</wp:posOffset>
            </wp:positionV>
            <wp:extent cx="6127750" cy="3193415"/>
            <wp:effectExtent l="0" t="0" r="6350" b="6985"/>
            <wp:wrapNone/>
            <wp:docPr id="6" name="图片 6" descr="微信图片_20220720152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20720152628"/>
                    <pic:cNvPicPr>
                      <a:picLocks noChangeAspect="1"/>
                    </pic:cNvPicPr>
                  </pic:nvPicPr>
                  <pic:blipFill>
                    <a:blip r:embed="rId7"/>
                    <a:srcRect l="41491" t="33112" r="10225" b="31306"/>
                    <a:stretch>
                      <a:fillRect/>
                    </a:stretch>
                  </pic:blipFill>
                  <pic:spPr>
                    <a:xfrm>
                      <a:off x="0" y="0"/>
                      <a:ext cx="6127750" cy="3193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sz w:val="44"/>
          <w:szCs w:val="5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44"/>
          <w:szCs w:val="52"/>
          <w:lang w:val="en-US" w:eastAsia="zh-CN"/>
        </w:rPr>
        <w:t>5</w:t>
      </w: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  <w:font w:name="Noto Sans Arabic">
    <w:panose1 w:val="020B0502040504020204"/>
    <w:charset w:val="00"/>
    <w:family w:val="auto"/>
    <w:pitch w:val="default"/>
    <w:sig w:usb0="80002043" w:usb1="80002000" w:usb2="00000008" w:usb3="00000000" w:csb0="00000040" w:csb1="00000000"/>
  </w:font>
  <w:font w:name="Noto Sans Batak">
    <w:panose1 w:val="020B0502040504020204"/>
    <w:charset w:val="00"/>
    <w:family w:val="auto"/>
    <w:pitch w:val="default"/>
    <w:sig w:usb0="80000003" w:usb1="00002000" w:usb2="00000000" w:usb3="00000000" w:csb0="00000001" w:csb1="00000000"/>
  </w:font>
  <w:font w:name="Noto Sans Buhid">
    <w:panose1 w:val="020B0502040504020204"/>
    <w:charset w:val="00"/>
    <w:family w:val="auto"/>
    <w:pitch w:val="default"/>
    <w:sig w:usb0="80000003" w:usb1="00002000" w:usb2="00100000" w:usb3="00000000" w:csb0="00000001" w:csb1="00000000"/>
  </w:font>
  <w:font w:name="Noto Sans CJK KR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Noto Sans Chakma">
    <w:panose1 w:val="020B0502040504020204"/>
    <w:charset w:val="00"/>
    <w:family w:val="auto"/>
    <w:pitch w:val="default"/>
    <w:sig w:usb0="80010003" w:usb1="02002000" w:usb2="00000400" w:usb3="00000000" w:csb0="00000001" w:csb1="00000000"/>
  </w:font>
  <w:font w:name="Noto Sans Deseret">
    <w:panose1 w:val="020B0502040504020204"/>
    <w:charset w:val="00"/>
    <w:family w:val="auto"/>
    <w:pitch w:val="default"/>
    <w:sig w:usb0="00000003" w:usb1="02000000" w:usb2="00800000" w:usb3="00000000" w:csb0="00000001" w:csb1="00000000"/>
  </w:font>
  <w:font w:name="Noto Sans Egyptian Hieroglyphs">
    <w:panose1 w:val="020B0502040504020204"/>
    <w:charset w:val="00"/>
    <w:family w:val="auto"/>
    <w:pitch w:val="default"/>
    <w:sig w:usb0="80000003" w:usb1="02002000" w:usb2="00000000" w:usb3="00000000" w:csb0="00000001" w:csb1="00000000"/>
  </w:font>
  <w:font w:name="Noto Sans Khudawadi">
    <w:panose1 w:val="020B0502040504020204"/>
    <w:charset w:val="00"/>
    <w:family w:val="auto"/>
    <w:pitch w:val="default"/>
    <w:sig w:usb0="80008003" w:usb1="02002000" w:usb2="00000000" w:usb3="00000000" w:csb0="00000001" w:csb1="00000000"/>
  </w:font>
  <w:font w:name="Noto Sans Marchen">
    <w:panose1 w:val="020B0502040504020204"/>
    <w:charset w:val="00"/>
    <w:family w:val="auto"/>
    <w:pitch w:val="default"/>
    <w:sig w:usb0="00000003" w:usb1="02002000" w:usb2="00000000" w:usb3="00000000" w:csb0="00000001" w:csb1="00000000"/>
  </w:font>
  <w:font w:name="Noto Sans Math">
    <w:panose1 w:val="020B0502040504020204"/>
    <w:charset w:val="00"/>
    <w:family w:val="auto"/>
    <w:pitch w:val="default"/>
    <w:sig w:usb0="800000C3" w:usb1="020064EC" w:usb2="02000010" w:usb3="00000000" w:csb0="00000001" w:csb1="00000000"/>
  </w:font>
  <w:font w:name="Noto Sans Miao">
    <w:panose1 w:val="020B0502040504020204"/>
    <w:charset w:val="00"/>
    <w:family w:val="auto"/>
    <w:pitch w:val="default"/>
    <w:sig w:usb0="00000003" w:usb1="02002000" w:usb2="00000000" w:usb3="00000000" w:csb0="00000001" w:csb1="00000000"/>
  </w:font>
  <w:font w:name="Noto Sans Mono CJK KR Regular">
    <w:panose1 w:val="020B0500000000000000"/>
    <w:charset w:val="86"/>
    <w:family w:val="auto"/>
    <w:pitch w:val="default"/>
    <w:sig w:usb0="30000003" w:usb1="2BDF3C1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AA4B29"/>
    <w:rsid w:val="61232C41"/>
    <w:rsid w:val="7CB136C6"/>
    <w:rsid w:val="FF7B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YGT</dc:creator>
  <cp:lastModifiedBy>ysgz</cp:lastModifiedBy>
  <dcterms:modified xsi:type="dcterms:W3CDTF">2022-07-20T15:39:08Z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2052-11.8.2.1114</vt:lpwstr>
  </property>
</Properties>
</file>